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3F" w:rsidRDefault="00563172">
      <w:pPr>
        <w:rPr>
          <w:rFonts w:ascii="Arial" w:hAnsi="Arial" w:cs="Arial"/>
          <w:b/>
          <w:bCs/>
          <w:color w:val="A4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A40000"/>
          <w:sz w:val="30"/>
          <w:szCs w:val="30"/>
          <w:shd w:val="clear" w:color="auto" w:fill="FFFFFF"/>
        </w:rPr>
        <w:t>Como Criar um Delinquente: As Onze Regras Fáceis</w:t>
      </w:r>
    </w:p>
    <w:p w:rsidR="00563172" w:rsidRDefault="00563172">
      <w:pPr>
        <w:rPr>
          <w:rFonts w:ascii="Verdana" w:hAnsi="Verdana"/>
          <w:b/>
          <w:bCs/>
          <w:color w:val="020202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020202"/>
          <w:sz w:val="21"/>
          <w:szCs w:val="21"/>
          <w:shd w:val="clear" w:color="auto" w:fill="FFFFFF"/>
        </w:rPr>
        <w:t>Dicas importantes</w:t>
      </w:r>
      <w:r>
        <w:rPr>
          <w:rStyle w:val="apple-converted-space"/>
          <w:rFonts w:ascii="Verdana" w:hAnsi="Verdana"/>
          <w:color w:val="020202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20202"/>
          <w:sz w:val="21"/>
          <w:szCs w:val="21"/>
          <w:shd w:val="clear" w:color="auto" w:fill="FFFFFF"/>
        </w:rPr>
        <w:t>que devem ser consideradas com seriedade, para que seu filho ou aluno venham a ter uma educação psicológica saudável. Esta lista serve como um</w:t>
      </w:r>
      <w:r>
        <w:rPr>
          <w:rStyle w:val="apple-converted-space"/>
          <w:rFonts w:ascii="Verdana" w:hAnsi="Verdana"/>
          <w:color w:val="020202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color w:val="020202"/>
          <w:sz w:val="21"/>
          <w:szCs w:val="21"/>
          <w:shd w:val="clear" w:color="auto" w:fill="FFFFFF"/>
        </w:rPr>
        <w:t>Alerta</w:t>
      </w:r>
      <w:r>
        <w:rPr>
          <w:rFonts w:ascii="Verdana" w:hAnsi="Verdana"/>
          <w:color w:val="020202"/>
          <w:sz w:val="21"/>
          <w:szCs w:val="21"/>
          <w:shd w:val="clear" w:color="auto" w:fill="FFFFFF"/>
        </w:rPr>
        <w:t>, uma espécie de roteiro para ficarmos atentos!</w:t>
      </w:r>
      <w:r>
        <w:rPr>
          <w:rFonts w:ascii="Verdana" w:hAnsi="Verdana"/>
          <w:color w:val="020202"/>
          <w:sz w:val="21"/>
          <w:szCs w:val="21"/>
        </w:rPr>
        <w:br/>
      </w:r>
      <w:r>
        <w:rPr>
          <w:rFonts w:ascii="Verdana" w:hAnsi="Verdana"/>
          <w:b/>
          <w:bCs/>
          <w:color w:val="020202"/>
          <w:sz w:val="21"/>
          <w:szCs w:val="21"/>
          <w:shd w:val="clear" w:color="auto" w:fill="FFFFFF"/>
        </w:rPr>
        <w:t>E por favor, fique de olho nos detalhes do seu próprio comportamento.</w:t>
      </w:r>
    </w:p>
    <w:p w:rsidR="00563172" w:rsidRPr="00563172" w:rsidRDefault="00563172" w:rsidP="00563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813A8"/>
          <w:sz w:val="27"/>
          <w:szCs w:val="27"/>
          <w:lang w:eastAsia="pt-BR"/>
        </w:rPr>
      </w:pPr>
      <w:r w:rsidRPr="00563172">
        <w:rPr>
          <w:rFonts w:ascii="Arial" w:eastAsia="Times New Roman" w:hAnsi="Arial" w:cs="Arial"/>
          <w:b/>
          <w:bCs/>
          <w:color w:val="2813A8"/>
          <w:sz w:val="27"/>
          <w:szCs w:val="27"/>
          <w:lang w:eastAsia="pt-BR"/>
        </w:rPr>
        <w:t>Os Pontos Negativos</w:t>
      </w:r>
    </w:p>
    <w:p w:rsidR="00563172" w:rsidRPr="00563172" w:rsidRDefault="00563172" w:rsidP="0056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317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225pt;height:1.5pt" o:hrpct="0" o:hrstd="t" o:hrnoshade="t" o:hr="t" fillcolor="#020202" stroked="f"/>
        </w:pict>
      </w:r>
    </w:p>
    <w:p w:rsidR="00563172" w:rsidRPr="00563172" w:rsidRDefault="00563172" w:rsidP="00563172">
      <w:pPr>
        <w:numPr>
          <w:ilvl w:val="0"/>
          <w:numId w:val="1"/>
        </w:numPr>
        <w:shd w:val="clear" w:color="auto" w:fill="FFFFFF"/>
        <w:spacing w:after="0" w:line="240" w:lineRule="auto"/>
        <w:ind w:left="-45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563172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Comece na infância a dar ao seu filho tudo que ele quiser. Assim, quando crescer, ele acreditará que o mundo tem obrigação de lhe dar tudo o que </w:t>
      </w:r>
      <w:proofErr w:type="gramStart"/>
      <w:r w:rsidRPr="00563172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deseje,</w:t>
      </w:r>
      <w:proofErr w:type="gramEnd"/>
      <w:r w:rsidRPr="00563172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 que todos têm o dever de servi-lo.</w:t>
      </w:r>
    </w:p>
    <w:p w:rsidR="00563172" w:rsidRPr="00563172" w:rsidRDefault="00563172" w:rsidP="00563172">
      <w:pPr>
        <w:numPr>
          <w:ilvl w:val="0"/>
          <w:numId w:val="1"/>
        </w:numPr>
        <w:shd w:val="clear" w:color="auto" w:fill="FFFFFF"/>
        <w:spacing w:after="0" w:line="240" w:lineRule="auto"/>
        <w:ind w:left="-45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563172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Quando ele disser palavrões, ache graça. Isso o fará considerar-se interessante.</w:t>
      </w:r>
    </w:p>
    <w:p w:rsidR="00563172" w:rsidRPr="00563172" w:rsidRDefault="00563172" w:rsidP="00563172">
      <w:pPr>
        <w:numPr>
          <w:ilvl w:val="0"/>
          <w:numId w:val="1"/>
        </w:numPr>
        <w:shd w:val="clear" w:color="auto" w:fill="FFFFFF"/>
        <w:spacing w:after="0" w:line="240" w:lineRule="auto"/>
        <w:ind w:left="-45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563172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Nunca lhe dê qualquer orientação espiritual. Espere até que ele chegue aos 21 anos, e "decida por si mesmo".</w:t>
      </w:r>
    </w:p>
    <w:p w:rsidR="00563172" w:rsidRPr="00563172" w:rsidRDefault="00563172" w:rsidP="00563172">
      <w:pPr>
        <w:numPr>
          <w:ilvl w:val="0"/>
          <w:numId w:val="1"/>
        </w:numPr>
        <w:shd w:val="clear" w:color="auto" w:fill="FFFFFF"/>
        <w:spacing w:after="0" w:line="240" w:lineRule="auto"/>
        <w:ind w:left="-45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563172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Apanhe tudo o que ele deixar jogado: livros, sapatos, roupas. Faça tudo para ele, para que aprenda a jogar sobre </w:t>
      </w:r>
      <w:proofErr w:type="gramStart"/>
      <w:r w:rsidRPr="00563172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os outros toda</w:t>
      </w:r>
      <w:proofErr w:type="gramEnd"/>
      <w:r w:rsidRPr="00563172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 a responsabilidade.</w:t>
      </w:r>
    </w:p>
    <w:p w:rsidR="00563172" w:rsidRPr="00563172" w:rsidRDefault="00563172" w:rsidP="00563172">
      <w:pPr>
        <w:numPr>
          <w:ilvl w:val="0"/>
          <w:numId w:val="1"/>
        </w:numPr>
        <w:shd w:val="clear" w:color="auto" w:fill="FFFFFF"/>
        <w:spacing w:after="0" w:line="240" w:lineRule="auto"/>
        <w:ind w:left="-45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563172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Discuta com frequência na presença dele. Assim não ficará muito chocado quando o lar se desfizer mais tarde.</w:t>
      </w:r>
    </w:p>
    <w:p w:rsidR="00563172" w:rsidRPr="00563172" w:rsidRDefault="00563172" w:rsidP="00563172">
      <w:pPr>
        <w:numPr>
          <w:ilvl w:val="0"/>
          <w:numId w:val="1"/>
        </w:numPr>
        <w:shd w:val="clear" w:color="auto" w:fill="FFFFFF"/>
        <w:spacing w:after="0" w:line="240" w:lineRule="auto"/>
        <w:ind w:left="-45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563172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Dê-lhe todo o dinheiro que ele quiser. Nunca o deixe ganhar seu próprio dinheiro. Por que ele terá que passar pelas mesmas dificuldades que você passou?</w:t>
      </w:r>
    </w:p>
    <w:p w:rsidR="00563172" w:rsidRPr="00563172" w:rsidRDefault="00563172" w:rsidP="00563172">
      <w:pPr>
        <w:numPr>
          <w:ilvl w:val="0"/>
          <w:numId w:val="1"/>
        </w:numPr>
        <w:shd w:val="clear" w:color="auto" w:fill="FFFFFF"/>
        <w:spacing w:after="0" w:line="240" w:lineRule="auto"/>
        <w:ind w:left="-45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563172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Satisfaça todos os seus desejos de comida, bebida e conforto. Negar pode acarretar frustrações prejudiciais.</w:t>
      </w:r>
    </w:p>
    <w:p w:rsidR="00563172" w:rsidRPr="00563172" w:rsidRDefault="00563172" w:rsidP="00563172">
      <w:pPr>
        <w:numPr>
          <w:ilvl w:val="0"/>
          <w:numId w:val="1"/>
        </w:numPr>
        <w:shd w:val="clear" w:color="auto" w:fill="FFFFFF"/>
        <w:spacing w:after="0" w:line="240" w:lineRule="auto"/>
        <w:ind w:left="-45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563172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Tome o partido dele contra vizinhos, professores, amigos. (Afinal todos tem má vontade para com seu filhinho, e mais importante, todos estão sempre er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rados, não param de prossegui-lo</w:t>
      </w:r>
      <w:r w:rsidRPr="00563172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.</w:t>
      </w:r>
    </w:p>
    <w:p w:rsidR="00563172" w:rsidRPr="00563172" w:rsidRDefault="00563172" w:rsidP="00563172">
      <w:pPr>
        <w:numPr>
          <w:ilvl w:val="0"/>
          <w:numId w:val="1"/>
        </w:numPr>
        <w:shd w:val="clear" w:color="auto" w:fill="FFFFFF"/>
        <w:spacing w:after="0" w:line="240" w:lineRule="auto"/>
        <w:ind w:left="-45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563172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Quando ele se meter em alguma encrenca séria, dê essa desculpa: "Nunca consegui dominá-lo.</w:t>
      </w:r>
      <w:proofErr w:type="gramStart"/>
      <w:r w:rsidRPr="00563172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"</w:t>
      </w:r>
      <w:proofErr w:type="gramEnd"/>
    </w:p>
    <w:p w:rsidR="00563172" w:rsidRPr="00563172" w:rsidRDefault="00563172" w:rsidP="00563172">
      <w:pPr>
        <w:numPr>
          <w:ilvl w:val="0"/>
          <w:numId w:val="1"/>
        </w:numPr>
        <w:shd w:val="clear" w:color="auto" w:fill="FFFFFF"/>
        <w:spacing w:after="0" w:line="240" w:lineRule="auto"/>
        <w:ind w:left="-45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563172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Em ocasiões onde ele estiver reunido com amiguinhos ou com seus irmãos use e abuse das comparações que incitem disputa. Compare seu caráter, sua capacidade intelectual, e seus dotes estéticos. Diga em alto e bom tom para que todos possam ouvir, ele inclusive, coisas do tipo: "Meu filho é mais inteligente que os outros, é mais </w:t>
      </w:r>
      <w:proofErr w:type="gramStart"/>
      <w:r w:rsidRPr="00563172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bonito</w:t>
      </w:r>
      <w:proofErr w:type="gramEnd"/>
      <w:r w:rsidRPr="00563172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, é mais esperto, é um gênio."</w:t>
      </w:r>
    </w:p>
    <w:p w:rsidR="00563172" w:rsidRPr="00563172" w:rsidRDefault="00563172" w:rsidP="00563172">
      <w:pPr>
        <w:numPr>
          <w:ilvl w:val="0"/>
          <w:numId w:val="1"/>
        </w:numPr>
        <w:shd w:val="clear" w:color="auto" w:fill="FFFFFF"/>
        <w:spacing w:after="0" w:line="240" w:lineRule="auto"/>
        <w:ind w:left="-45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563172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Se você tiver algum vício, demonstre-o em sua presença todos os dias. Assim ele vai achar tudo isto natural, e com certeza, mais tarde, vai ouvir e dar atenção às suas repreensões sobre os males que estas imperfeições podem trazer.</w:t>
      </w:r>
    </w:p>
    <w:p w:rsidR="00563172" w:rsidRPr="00563172" w:rsidRDefault="00563172" w:rsidP="00563172">
      <w:pPr>
        <w:numPr>
          <w:ilvl w:val="0"/>
          <w:numId w:val="1"/>
        </w:numPr>
        <w:shd w:val="clear" w:color="auto" w:fill="FFFFFF"/>
        <w:spacing w:after="0" w:line="240" w:lineRule="auto"/>
        <w:ind w:left="-45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563172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Feito tudo isso, prepare-se para uma vida de desgostos. </w:t>
      </w:r>
      <w:r w:rsidRPr="0056317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t-BR"/>
        </w:rPr>
        <w:t>É sem dúvida seu mais que merecido destino!</w:t>
      </w:r>
    </w:p>
    <w:p w:rsidR="00563172" w:rsidRPr="00563172" w:rsidRDefault="00563172" w:rsidP="00563172">
      <w:pPr>
        <w:rPr>
          <w:rFonts w:ascii="Verdana" w:eastAsia="Times New Roman" w:hAnsi="Verdana" w:cs="Times New Roman"/>
          <w:color w:val="020202"/>
          <w:sz w:val="21"/>
          <w:szCs w:val="21"/>
          <w:shd w:val="clear" w:color="auto" w:fill="FFFFFF"/>
          <w:lang w:eastAsia="pt-BR"/>
        </w:rPr>
      </w:pPr>
      <w:r w:rsidRPr="00563172">
        <w:rPr>
          <w:rFonts w:ascii="Verdana" w:eastAsia="Times New Roman" w:hAnsi="Verdana" w:cs="Times New Roman"/>
          <w:color w:val="020202"/>
          <w:sz w:val="21"/>
          <w:szCs w:val="21"/>
          <w:lang w:eastAsia="pt-BR"/>
        </w:rPr>
        <w:br/>
      </w:r>
      <w:r w:rsidRPr="00563172">
        <w:rPr>
          <w:rFonts w:ascii="Verdana" w:eastAsia="Times New Roman" w:hAnsi="Verdana" w:cs="Times New Roman"/>
          <w:b/>
          <w:bCs/>
          <w:color w:val="020202"/>
          <w:sz w:val="21"/>
          <w:szCs w:val="21"/>
          <w:shd w:val="clear" w:color="auto" w:fill="FFFFFF"/>
          <w:lang w:eastAsia="pt-BR"/>
        </w:rPr>
        <w:t>Fonte:</w:t>
      </w:r>
      <w:r w:rsidRPr="00563172">
        <w:rPr>
          <w:rFonts w:ascii="Verdana" w:eastAsia="Times New Roman" w:hAnsi="Verdana" w:cs="Times New Roman"/>
          <w:color w:val="020202"/>
          <w:sz w:val="21"/>
          <w:szCs w:val="21"/>
          <w:shd w:val="clear" w:color="auto" w:fill="FFFFFF"/>
          <w:lang w:eastAsia="pt-BR"/>
        </w:rPr>
        <w:t> Departamento de Polícia do Texas - EUA </w:t>
      </w:r>
      <w:r w:rsidRPr="00563172">
        <w:rPr>
          <w:rFonts w:ascii="Verdana" w:eastAsia="Times New Roman" w:hAnsi="Verdana" w:cs="Times New Roman"/>
          <w:color w:val="020202"/>
          <w:sz w:val="21"/>
          <w:szCs w:val="21"/>
          <w:lang w:eastAsia="pt-BR"/>
        </w:rPr>
        <w:br/>
      </w:r>
      <w:r w:rsidRPr="00563172">
        <w:rPr>
          <w:rFonts w:ascii="Verdana" w:eastAsia="Times New Roman" w:hAnsi="Verdana" w:cs="Times New Roman"/>
          <w:color w:val="020202"/>
          <w:sz w:val="21"/>
          <w:szCs w:val="21"/>
          <w:shd w:val="clear" w:color="auto" w:fill="FFFFFF"/>
          <w:lang w:eastAsia="pt-BR"/>
        </w:rPr>
        <w:t>Revisado por Alberto Filho/Anne Lucille - Outubro 2012 </w:t>
      </w:r>
      <w:bookmarkStart w:id="0" w:name="_GoBack"/>
      <w:bookmarkEnd w:id="0"/>
    </w:p>
    <w:sectPr w:rsidR="00563172" w:rsidRPr="0056317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F7" w:rsidRDefault="001844F7" w:rsidP="00563172">
      <w:pPr>
        <w:spacing w:after="0" w:line="240" w:lineRule="auto"/>
      </w:pPr>
      <w:r>
        <w:separator/>
      </w:r>
    </w:p>
  </w:endnote>
  <w:endnote w:type="continuationSeparator" w:id="0">
    <w:p w:rsidR="001844F7" w:rsidRDefault="001844F7" w:rsidP="0056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F7" w:rsidRDefault="001844F7" w:rsidP="00563172">
      <w:pPr>
        <w:spacing w:after="0" w:line="240" w:lineRule="auto"/>
      </w:pPr>
      <w:r>
        <w:separator/>
      </w:r>
    </w:p>
  </w:footnote>
  <w:footnote w:type="continuationSeparator" w:id="0">
    <w:p w:rsidR="001844F7" w:rsidRDefault="001844F7" w:rsidP="0056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72" w:rsidRDefault="005631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1270</wp:posOffset>
          </wp:positionV>
          <wp:extent cx="5400040" cy="964565"/>
          <wp:effectExtent l="0" t="0" r="0" b="698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da ebd -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6AF1"/>
    <w:multiLevelType w:val="multilevel"/>
    <w:tmpl w:val="E99A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72"/>
    <w:rsid w:val="001844F7"/>
    <w:rsid w:val="00563172"/>
    <w:rsid w:val="0084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63172"/>
  </w:style>
  <w:style w:type="paragraph" w:styleId="NormalWeb">
    <w:name w:val="Normal (Web)"/>
    <w:basedOn w:val="Normal"/>
    <w:uiPriority w:val="99"/>
    <w:semiHidden/>
    <w:unhideWhenUsed/>
    <w:rsid w:val="0056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3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172"/>
  </w:style>
  <w:style w:type="paragraph" w:styleId="Rodap">
    <w:name w:val="footer"/>
    <w:basedOn w:val="Normal"/>
    <w:link w:val="RodapChar"/>
    <w:uiPriority w:val="99"/>
    <w:unhideWhenUsed/>
    <w:rsid w:val="00563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172"/>
  </w:style>
  <w:style w:type="paragraph" w:styleId="Textodebalo">
    <w:name w:val="Balloon Text"/>
    <w:basedOn w:val="Normal"/>
    <w:link w:val="TextodebaloChar"/>
    <w:uiPriority w:val="99"/>
    <w:semiHidden/>
    <w:unhideWhenUsed/>
    <w:rsid w:val="005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63172"/>
  </w:style>
  <w:style w:type="paragraph" w:styleId="NormalWeb">
    <w:name w:val="Normal (Web)"/>
    <w:basedOn w:val="Normal"/>
    <w:uiPriority w:val="99"/>
    <w:semiHidden/>
    <w:unhideWhenUsed/>
    <w:rsid w:val="0056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3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172"/>
  </w:style>
  <w:style w:type="paragraph" w:styleId="Rodap">
    <w:name w:val="footer"/>
    <w:basedOn w:val="Normal"/>
    <w:link w:val="RodapChar"/>
    <w:uiPriority w:val="99"/>
    <w:unhideWhenUsed/>
    <w:rsid w:val="00563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172"/>
  </w:style>
  <w:style w:type="paragraph" w:styleId="Textodebalo">
    <w:name w:val="Balloon Text"/>
    <w:basedOn w:val="Normal"/>
    <w:link w:val="TextodebaloChar"/>
    <w:uiPriority w:val="99"/>
    <w:semiHidden/>
    <w:unhideWhenUsed/>
    <w:rsid w:val="005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valdinar viana</dc:creator>
  <cp:lastModifiedBy>valdinar viana</cp:lastModifiedBy>
  <cp:revision>1</cp:revision>
  <dcterms:created xsi:type="dcterms:W3CDTF">2015-03-30T13:16:00Z</dcterms:created>
  <dcterms:modified xsi:type="dcterms:W3CDTF">2015-03-30T13:19:00Z</dcterms:modified>
</cp:coreProperties>
</file>